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FB243" w14:textId="77777777" w:rsidR="007711FD" w:rsidRPr="007711FD" w:rsidRDefault="007711FD" w:rsidP="007711FD">
      <w:r w:rsidRPr="007711FD">
        <w:t>Mileage Rates</w:t>
      </w:r>
    </w:p>
    <w:p w14:paraId="6A868D81" w14:textId="77777777" w:rsidR="007711FD" w:rsidRPr="007711FD" w:rsidRDefault="007711FD" w:rsidP="007711FD">
      <w:pPr>
        <w:numPr>
          <w:ilvl w:val="0"/>
          <w:numId w:val="1"/>
        </w:numPr>
      </w:pPr>
      <w:r w:rsidRPr="007711FD">
        <w:rPr>
          <w:b/>
          <w:bCs/>
        </w:rPr>
        <w:t>Effective January 1, 2026, the mileage rate is 72.5 cents per mile.</w:t>
      </w:r>
    </w:p>
    <w:p w14:paraId="46EF6D8C" w14:textId="77777777" w:rsidR="007711FD" w:rsidRPr="007711FD" w:rsidRDefault="007711FD" w:rsidP="007711FD">
      <w:pPr>
        <w:numPr>
          <w:ilvl w:val="0"/>
          <w:numId w:val="1"/>
        </w:numPr>
      </w:pPr>
      <w:r w:rsidRPr="007711FD">
        <w:t>Effective January 1, 2025, the mileage rate is 70 cents per mile.</w:t>
      </w:r>
    </w:p>
    <w:p w14:paraId="6A4A6BF9" w14:textId="77777777" w:rsidR="007711FD" w:rsidRPr="007711FD" w:rsidRDefault="007711FD" w:rsidP="007711FD">
      <w:pPr>
        <w:numPr>
          <w:ilvl w:val="0"/>
          <w:numId w:val="1"/>
        </w:numPr>
      </w:pPr>
      <w:r w:rsidRPr="007711FD">
        <w:t>Effective January 1, 2024, the mileage rate is 67 cents per mile.</w:t>
      </w:r>
    </w:p>
    <w:p w14:paraId="441D20AC" w14:textId="77777777" w:rsidR="007711FD" w:rsidRPr="007711FD" w:rsidRDefault="007711FD" w:rsidP="007711FD">
      <w:pPr>
        <w:numPr>
          <w:ilvl w:val="0"/>
          <w:numId w:val="1"/>
        </w:numPr>
      </w:pPr>
      <w:r w:rsidRPr="007711FD">
        <w:t>Effective January 1, 2023, the mileage rate is 65.5 cents per mile.</w:t>
      </w:r>
    </w:p>
    <w:p w14:paraId="2C7B51EF" w14:textId="77777777" w:rsidR="007711FD" w:rsidRPr="007711FD" w:rsidRDefault="007711FD" w:rsidP="007711FD">
      <w:pPr>
        <w:numPr>
          <w:ilvl w:val="0"/>
          <w:numId w:val="1"/>
        </w:numPr>
      </w:pPr>
      <w:r w:rsidRPr="007711FD">
        <w:t>Effective July 1, 2022, the mileage rate is 62.5 cents per mile.</w:t>
      </w:r>
    </w:p>
    <w:p w14:paraId="12030370" w14:textId="77777777" w:rsidR="007711FD" w:rsidRPr="007711FD" w:rsidRDefault="007711FD" w:rsidP="007711FD">
      <w:pPr>
        <w:numPr>
          <w:ilvl w:val="0"/>
          <w:numId w:val="1"/>
        </w:numPr>
      </w:pPr>
      <w:r w:rsidRPr="007711FD">
        <w:t>Effective January 1, 2022, the mileage rate is 58.5 cents per mile.</w:t>
      </w:r>
    </w:p>
    <w:p w14:paraId="18A7895A" w14:textId="77777777" w:rsidR="007711FD" w:rsidRPr="007711FD" w:rsidRDefault="007711FD" w:rsidP="007711FD">
      <w:pPr>
        <w:numPr>
          <w:ilvl w:val="0"/>
          <w:numId w:val="1"/>
        </w:numPr>
      </w:pPr>
      <w:r w:rsidRPr="007711FD">
        <w:t>Effective January 1, 2021, the mileage rate is 56 cents per mile.</w:t>
      </w:r>
    </w:p>
    <w:p w14:paraId="6E4CF4DE" w14:textId="77777777" w:rsidR="007711FD" w:rsidRPr="007711FD" w:rsidRDefault="007711FD" w:rsidP="007711FD">
      <w:pPr>
        <w:numPr>
          <w:ilvl w:val="0"/>
          <w:numId w:val="1"/>
        </w:numPr>
      </w:pPr>
      <w:r w:rsidRPr="007711FD">
        <w:t>Effective January 1, 2020, the mileage rate is 57.5 cents per mile.</w:t>
      </w:r>
    </w:p>
    <w:p w14:paraId="195AEB2D" w14:textId="77777777" w:rsidR="007711FD" w:rsidRPr="007711FD" w:rsidRDefault="007711FD" w:rsidP="007711FD">
      <w:pPr>
        <w:numPr>
          <w:ilvl w:val="0"/>
          <w:numId w:val="1"/>
        </w:numPr>
      </w:pPr>
      <w:r w:rsidRPr="007711FD">
        <w:t>Effective January 1, 2019, the mileage rate is 58 cents per mile.</w:t>
      </w:r>
    </w:p>
    <w:p w14:paraId="4FFCE102" w14:textId="77777777" w:rsidR="007711FD" w:rsidRPr="007711FD" w:rsidRDefault="007711FD" w:rsidP="007711FD">
      <w:pPr>
        <w:numPr>
          <w:ilvl w:val="0"/>
          <w:numId w:val="1"/>
        </w:numPr>
      </w:pPr>
      <w:r w:rsidRPr="007711FD">
        <w:t>Effective January 1, 2018, the mileage rate is 54.5 cents per mile.</w:t>
      </w:r>
    </w:p>
    <w:p w14:paraId="3350E464" w14:textId="77777777" w:rsidR="007711FD" w:rsidRPr="007711FD" w:rsidRDefault="007711FD" w:rsidP="007711FD">
      <w:pPr>
        <w:numPr>
          <w:ilvl w:val="0"/>
          <w:numId w:val="1"/>
        </w:numPr>
      </w:pPr>
      <w:r w:rsidRPr="007711FD">
        <w:t>Effective January 1, 2017, the mileage rate is 53.5 cents per mile.</w:t>
      </w:r>
    </w:p>
    <w:p w14:paraId="4156A1ED" w14:textId="77777777" w:rsidR="007711FD" w:rsidRPr="007711FD" w:rsidRDefault="007711FD" w:rsidP="007711FD">
      <w:pPr>
        <w:numPr>
          <w:ilvl w:val="0"/>
          <w:numId w:val="1"/>
        </w:numPr>
      </w:pPr>
      <w:r w:rsidRPr="007711FD">
        <w:t>Effective January 1, 2016, the mileage rate is 54 cents per mile.</w:t>
      </w:r>
    </w:p>
    <w:p w14:paraId="338ED385" w14:textId="77777777" w:rsidR="007711FD" w:rsidRPr="007711FD" w:rsidRDefault="007711FD" w:rsidP="007711FD">
      <w:pPr>
        <w:numPr>
          <w:ilvl w:val="0"/>
          <w:numId w:val="1"/>
        </w:numPr>
      </w:pPr>
      <w:r w:rsidRPr="007711FD">
        <w:t>Effective January 1, 2015, the mileage rate is 57.5 cents per mile.</w:t>
      </w:r>
    </w:p>
    <w:p w14:paraId="095567AB" w14:textId="77777777" w:rsidR="007711FD" w:rsidRPr="007711FD" w:rsidRDefault="007711FD" w:rsidP="007711FD">
      <w:pPr>
        <w:numPr>
          <w:ilvl w:val="0"/>
          <w:numId w:val="1"/>
        </w:numPr>
      </w:pPr>
      <w:r w:rsidRPr="007711FD">
        <w:t>Effective January 1, 2014, the mileage rate is 56 cents per mile.</w:t>
      </w:r>
    </w:p>
    <w:p w14:paraId="2C76B023" w14:textId="77777777" w:rsidR="007711FD" w:rsidRPr="007711FD" w:rsidRDefault="007711FD" w:rsidP="007711FD">
      <w:pPr>
        <w:numPr>
          <w:ilvl w:val="0"/>
          <w:numId w:val="1"/>
        </w:numPr>
      </w:pPr>
      <w:r w:rsidRPr="007711FD">
        <w:t>Effective January 1, 2013, the mileage rate is 56.5 cents per mile.</w:t>
      </w:r>
    </w:p>
    <w:p w14:paraId="604FFE36" w14:textId="77777777" w:rsidR="007711FD" w:rsidRPr="007711FD" w:rsidRDefault="007711FD" w:rsidP="007711FD">
      <w:pPr>
        <w:numPr>
          <w:ilvl w:val="0"/>
          <w:numId w:val="1"/>
        </w:numPr>
      </w:pPr>
      <w:r w:rsidRPr="007711FD">
        <w:t>Effective July 1, 2011, the mileage rate is 55.5 cents per mile.</w:t>
      </w:r>
    </w:p>
    <w:p w14:paraId="77D8531A" w14:textId="77777777" w:rsidR="007711FD" w:rsidRPr="007711FD" w:rsidRDefault="007711FD" w:rsidP="007711FD">
      <w:pPr>
        <w:numPr>
          <w:ilvl w:val="0"/>
          <w:numId w:val="1"/>
        </w:numPr>
      </w:pPr>
      <w:r w:rsidRPr="007711FD">
        <w:t>Effective January 1, 2011, the mileage rate is 51 cents per mile.</w:t>
      </w:r>
    </w:p>
    <w:p w14:paraId="40F90574" w14:textId="77777777" w:rsidR="007711FD" w:rsidRPr="007711FD" w:rsidRDefault="007711FD" w:rsidP="007711FD">
      <w:pPr>
        <w:numPr>
          <w:ilvl w:val="0"/>
          <w:numId w:val="1"/>
        </w:numPr>
      </w:pPr>
      <w:r w:rsidRPr="007711FD">
        <w:t>Effective January 1, 2010, the mileage rate is 50 cents per mile.</w:t>
      </w:r>
    </w:p>
    <w:p w14:paraId="2C531A78" w14:textId="77777777" w:rsidR="007711FD" w:rsidRPr="007711FD" w:rsidRDefault="007711FD" w:rsidP="007711FD">
      <w:pPr>
        <w:numPr>
          <w:ilvl w:val="0"/>
          <w:numId w:val="1"/>
        </w:numPr>
      </w:pPr>
      <w:r w:rsidRPr="007711FD">
        <w:t>Effective January 1, 2009, the mileage rate is 55 cents per mile.</w:t>
      </w:r>
    </w:p>
    <w:p w14:paraId="1A97EB93" w14:textId="77777777" w:rsidR="008E587C" w:rsidRDefault="008E587C"/>
    <w:sectPr w:rsidR="008E5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A30A3"/>
    <w:multiLevelType w:val="multilevel"/>
    <w:tmpl w:val="340AC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3515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1FD"/>
    <w:rsid w:val="00000814"/>
    <w:rsid w:val="00616C98"/>
    <w:rsid w:val="007711FD"/>
    <w:rsid w:val="008E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EF50F"/>
  <w15:chartTrackingRefBased/>
  <w15:docId w15:val="{D86DA0B1-8C44-48A6-995E-5DDFF09E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1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1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1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1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1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1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11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1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1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1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1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1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1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1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11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11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11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1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11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5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99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4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1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11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5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6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Trafford, Yvonne</dc:creator>
  <cp:keywords/>
  <dc:description/>
  <cp:lastModifiedBy>Trafford, Yvonne</cp:lastModifiedBy>
  <cp:revision>1</cp:revision>
  <dcterms:created xsi:type="dcterms:W3CDTF">2026-01-05T13:45:00Z</dcterms:created>
  <dcterms:modified xsi:type="dcterms:W3CDTF">2026-01-05T13:45:00Z</dcterms:modified>
</cp:coreProperties>
</file>